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4747B" w:rsidRPr="005E1A63" w:rsidP="00B4747B">
      <w:pPr>
        <w:pStyle w:val="Title"/>
        <w:tabs>
          <w:tab w:val="clear" w:pos="7797"/>
          <w:tab w:val="left" w:pos="8070"/>
        </w:tabs>
        <w:jc w:val="left"/>
      </w:pPr>
      <w:r w:rsidRPr="005E1A63">
        <w:t>дело № 5-822</w:t>
      </w:r>
      <w:r w:rsidRPr="005E1A63">
        <w:t>-170</w:t>
      </w:r>
      <w:r w:rsidRPr="005E1A63">
        <w:t>3</w:t>
      </w:r>
      <w:r w:rsidRPr="005E1A63">
        <w:t>/2026</w:t>
      </w:r>
      <w:r w:rsidRPr="005E1A63">
        <w:tab/>
      </w:r>
    </w:p>
    <w:p w:rsidR="00B4747B" w:rsidRPr="005E1A63" w:rsidP="00B4747B">
      <w:pPr>
        <w:pStyle w:val="Title"/>
        <w:jc w:val="left"/>
      </w:pPr>
      <w:r w:rsidRPr="005E1A63">
        <w:t>УИД:86М</w:t>
      </w:r>
      <w:r w:rsidRPr="005E1A63">
        <w:rPr>
          <w:lang w:val="en-US"/>
        </w:rPr>
        <w:t>S</w:t>
      </w:r>
      <w:r w:rsidRPr="005E1A63">
        <w:t>003</w:t>
      </w:r>
      <w:r w:rsidRPr="005E1A63" w:rsidR="00351BBA">
        <w:t>4</w:t>
      </w:r>
      <w:r w:rsidRPr="005E1A63">
        <w:t>-01-2026-00</w:t>
      </w:r>
      <w:r w:rsidRPr="005E1A63" w:rsidR="00351BBA">
        <w:t xml:space="preserve">3235-62 </w:t>
      </w:r>
      <w:r w:rsidRPr="005E1A63">
        <w:t xml:space="preserve">   </w:t>
      </w:r>
    </w:p>
    <w:p w:rsidR="00B4747B" w:rsidRPr="005E1A63" w:rsidP="00B4747B">
      <w:pPr>
        <w:tabs>
          <w:tab w:val="left" w:pos="8307"/>
        </w:tabs>
        <w:rPr>
          <w:bCs/>
          <w:sz w:val="27"/>
          <w:szCs w:val="27"/>
        </w:rPr>
      </w:pPr>
    </w:p>
    <w:p w:rsidR="00B4747B" w:rsidRPr="005E1A63" w:rsidP="00B4747B">
      <w:pPr>
        <w:ind w:firstLine="567"/>
        <w:jc w:val="center"/>
        <w:rPr>
          <w:sz w:val="27"/>
          <w:szCs w:val="27"/>
        </w:rPr>
      </w:pPr>
      <w:r w:rsidRPr="005E1A63">
        <w:rPr>
          <w:sz w:val="27"/>
          <w:szCs w:val="27"/>
        </w:rPr>
        <w:t>ПОСТАНОВЛЕНИЕ</w:t>
      </w:r>
    </w:p>
    <w:p w:rsidR="00B4747B" w:rsidRPr="005E1A63" w:rsidP="00B4747B">
      <w:pPr>
        <w:ind w:firstLine="567"/>
        <w:jc w:val="center"/>
        <w:rPr>
          <w:sz w:val="27"/>
          <w:szCs w:val="27"/>
        </w:rPr>
      </w:pPr>
      <w:r w:rsidRPr="005E1A63">
        <w:rPr>
          <w:sz w:val="27"/>
          <w:szCs w:val="27"/>
        </w:rPr>
        <w:t>по делу об административном правонарушении</w:t>
      </w:r>
    </w:p>
    <w:p w:rsidR="00B4747B" w:rsidRPr="005E1A63" w:rsidP="00B4747B">
      <w:pPr>
        <w:ind w:firstLine="567"/>
        <w:jc w:val="center"/>
        <w:rPr>
          <w:sz w:val="27"/>
          <w:szCs w:val="27"/>
        </w:rPr>
      </w:pPr>
    </w:p>
    <w:p w:rsidR="00B4747B" w:rsidRPr="005E1A63" w:rsidP="00B4747B">
      <w:pPr>
        <w:ind w:firstLine="567"/>
        <w:jc w:val="center"/>
        <w:rPr>
          <w:sz w:val="27"/>
          <w:szCs w:val="27"/>
        </w:rPr>
      </w:pPr>
    </w:p>
    <w:p w:rsidR="00B4747B" w:rsidRPr="005E1A63" w:rsidP="00B4747B">
      <w:pPr>
        <w:rPr>
          <w:sz w:val="27"/>
          <w:szCs w:val="27"/>
        </w:rPr>
      </w:pPr>
      <w:r w:rsidRPr="005E1A63">
        <w:rPr>
          <w:sz w:val="27"/>
          <w:szCs w:val="27"/>
        </w:rPr>
        <w:t xml:space="preserve">город Когалым                                        </w:t>
      </w:r>
      <w:r w:rsidRPr="005E1A63" w:rsidR="00351BBA">
        <w:rPr>
          <w:sz w:val="27"/>
          <w:szCs w:val="27"/>
        </w:rPr>
        <w:t xml:space="preserve">                          </w:t>
      </w:r>
      <w:r w:rsidRPr="005E1A63">
        <w:rPr>
          <w:sz w:val="27"/>
          <w:szCs w:val="27"/>
        </w:rPr>
        <w:t xml:space="preserve">            </w:t>
      </w:r>
      <w:r w:rsidRPr="005E1A63" w:rsidR="00351BBA">
        <w:rPr>
          <w:sz w:val="27"/>
          <w:szCs w:val="27"/>
        </w:rPr>
        <w:t>09 сентября 2</w:t>
      </w:r>
      <w:r w:rsidRPr="005E1A63">
        <w:rPr>
          <w:sz w:val="27"/>
          <w:szCs w:val="27"/>
        </w:rPr>
        <w:t>026 года</w:t>
      </w:r>
    </w:p>
    <w:p w:rsidR="00B4747B" w:rsidRPr="005E1A63" w:rsidP="00B4747B">
      <w:pPr>
        <w:rPr>
          <w:sz w:val="27"/>
          <w:szCs w:val="27"/>
        </w:rPr>
      </w:pPr>
    </w:p>
    <w:p w:rsidR="00B4747B" w:rsidRPr="005E1A63" w:rsidP="00B4747B">
      <w:pPr>
        <w:pStyle w:val="BodyText"/>
        <w:spacing w:after="0"/>
        <w:ind w:firstLine="567"/>
        <w:jc w:val="both"/>
        <w:rPr>
          <w:sz w:val="27"/>
          <w:szCs w:val="27"/>
        </w:rPr>
      </w:pPr>
      <w:r w:rsidRPr="005E1A63">
        <w:rPr>
          <w:sz w:val="27"/>
          <w:szCs w:val="27"/>
        </w:rPr>
        <w:t>М</w:t>
      </w:r>
      <w:r w:rsidRPr="005E1A63">
        <w:rPr>
          <w:sz w:val="27"/>
          <w:szCs w:val="27"/>
        </w:rPr>
        <w:t>ировой судья судебного участка №3 Когалымского судебного района Ханты-Мансийского автономного округа – Югры Филяева Е.М. (Ханты – Мансийский автономный округ – Югра, г. Когалым ул. Мира, 24),</w:t>
      </w:r>
    </w:p>
    <w:p w:rsidR="00B4747B" w:rsidRPr="005E1A63" w:rsidP="00B4747B">
      <w:pPr>
        <w:pStyle w:val="a1"/>
        <w:ind w:left="0" w:firstLine="567"/>
        <w:rPr>
          <w:rFonts w:ascii="Times New Roman" w:hAnsi="Times New Roman"/>
          <w:sz w:val="27"/>
          <w:szCs w:val="27"/>
        </w:rPr>
      </w:pPr>
      <w:r w:rsidRPr="005E1A63">
        <w:rPr>
          <w:rFonts w:ascii="Times New Roman" w:hAnsi="Times New Roman"/>
          <w:sz w:val="27"/>
          <w:szCs w:val="27"/>
        </w:rPr>
        <w:t xml:space="preserve">рассмотрев дело об административном правонарушении в отношении </w:t>
      </w:r>
      <w:r w:rsidRPr="005E1A63" w:rsidR="00351BBA">
        <w:rPr>
          <w:rFonts w:ascii="Times New Roman" w:hAnsi="Times New Roman"/>
          <w:sz w:val="27"/>
          <w:szCs w:val="27"/>
        </w:rPr>
        <w:t>Зайцева Станис</w:t>
      </w:r>
      <w:r w:rsidR="00E201CD">
        <w:rPr>
          <w:rFonts w:ascii="Times New Roman" w:hAnsi="Times New Roman"/>
          <w:sz w:val="27"/>
          <w:szCs w:val="27"/>
        </w:rPr>
        <w:t xml:space="preserve">лава Евгеньевича, </w:t>
      </w:r>
      <w:r w:rsidR="00E201CD">
        <w:rPr>
          <w:rFonts w:ascii="Times New Roman" w:hAnsi="Times New Roman"/>
          <w:sz w:val="27"/>
          <w:szCs w:val="27"/>
        </w:rPr>
        <w:t>*</w:t>
      </w:r>
      <w:r w:rsidRPr="005E1A63">
        <w:rPr>
          <w:rFonts w:ascii="Times New Roman" w:hAnsi="Times New Roman"/>
          <w:sz w:val="27"/>
          <w:szCs w:val="27"/>
        </w:rPr>
        <w:t>ранее к адми</w:t>
      </w:r>
      <w:r w:rsidRPr="005E1A63" w:rsidR="00351BBA">
        <w:rPr>
          <w:rFonts w:ascii="Times New Roman" w:hAnsi="Times New Roman"/>
          <w:sz w:val="27"/>
          <w:szCs w:val="27"/>
        </w:rPr>
        <w:t xml:space="preserve">нистративной ответственности </w:t>
      </w:r>
      <w:r w:rsidRPr="005E1A63">
        <w:rPr>
          <w:rFonts w:ascii="Times New Roman" w:hAnsi="Times New Roman"/>
          <w:sz w:val="27"/>
          <w:szCs w:val="27"/>
        </w:rPr>
        <w:t>привлекаемого, инвалидности 1 или 2 группы не имеющего, привлекаемого к административной ответственности по ч.1 ст.6.9 КоАП РФ,</w:t>
      </w:r>
    </w:p>
    <w:p w:rsidR="00B4747B" w:rsidRPr="005E1A63" w:rsidP="00B4747B">
      <w:pPr>
        <w:rPr>
          <w:sz w:val="27"/>
          <w:szCs w:val="27"/>
        </w:rPr>
      </w:pPr>
    </w:p>
    <w:p w:rsidR="00B4747B" w:rsidRPr="005E1A63" w:rsidP="00B4747B">
      <w:pPr>
        <w:pStyle w:val="a1"/>
        <w:ind w:left="0" w:firstLine="567"/>
        <w:jc w:val="center"/>
        <w:rPr>
          <w:rFonts w:ascii="Times New Roman" w:hAnsi="Times New Roman"/>
          <w:bCs/>
          <w:sz w:val="27"/>
          <w:szCs w:val="27"/>
        </w:rPr>
      </w:pPr>
      <w:r w:rsidRPr="005E1A63">
        <w:rPr>
          <w:rFonts w:ascii="Times New Roman" w:hAnsi="Times New Roman"/>
          <w:bCs/>
          <w:sz w:val="27"/>
          <w:szCs w:val="27"/>
        </w:rPr>
        <w:t>УСТАНОВИЛ:</w:t>
      </w:r>
    </w:p>
    <w:p w:rsidR="00B4747B" w:rsidRPr="005E1A63" w:rsidP="00B4747B">
      <w:pPr>
        <w:pStyle w:val="a1"/>
        <w:tabs>
          <w:tab w:val="left" w:pos="2484"/>
        </w:tabs>
        <w:ind w:left="0" w:firstLine="567"/>
        <w:rPr>
          <w:rFonts w:ascii="Times New Roman" w:hAnsi="Times New Roman"/>
          <w:sz w:val="27"/>
          <w:szCs w:val="27"/>
        </w:rPr>
      </w:pPr>
      <w:r w:rsidRPr="005E1A63">
        <w:rPr>
          <w:rFonts w:ascii="Times New Roman" w:hAnsi="Times New Roman"/>
          <w:sz w:val="27"/>
          <w:szCs w:val="27"/>
        </w:rPr>
        <w:tab/>
      </w:r>
    </w:p>
    <w:p w:rsidR="00351BBA" w:rsidRPr="005E1A63" w:rsidP="00351BBA">
      <w:pPr>
        <w:ind w:firstLine="567"/>
        <w:jc w:val="both"/>
        <w:rPr>
          <w:sz w:val="27"/>
          <w:szCs w:val="27"/>
        </w:rPr>
      </w:pPr>
      <w:r w:rsidRPr="005E1A63">
        <w:rPr>
          <w:sz w:val="27"/>
          <w:szCs w:val="27"/>
        </w:rPr>
        <w:t>04.09.2026 года в 10 часа 20 минут по адресу г. Когалым по ул. Бакинская д.17А Зайцеву С.Е., который по внешним признакам возможно находился в состоянии опьянения, о чем свидетельствовали: зрачки неестественного размера, изменение цвета кожных покровов, поведение не соответствует норме. Зайцеву С.Е. было предложено пройти медицинское освидетельствование на состояние опьянения, от прохождения медицинского освидетельствования Зайцев С.Е. отказался, то есть не выполнил законные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употребил наркотическое средство или психотропные вещества без назначения врача.</w:t>
      </w:r>
      <w:r w:rsidRPr="005E1A63" w:rsidR="008A7C3A">
        <w:rPr>
          <w:sz w:val="27"/>
          <w:szCs w:val="27"/>
        </w:rPr>
        <w:t xml:space="preserve"> </w:t>
      </w:r>
    </w:p>
    <w:p w:rsidR="00351BBA" w:rsidRPr="005E1A63" w:rsidP="00351BBA">
      <w:pPr>
        <w:ind w:firstLine="567"/>
        <w:jc w:val="both"/>
        <w:rPr>
          <w:sz w:val="27"/>
          <w:szCs w:val="27"/>
        </w:rPr>
      </w:pPr>
      <w:r w:rsidRPr="005E1A63">
        <w:rPr>
          <w:sz w:val="27"/>
          <w:szCs w:val="27"/>
        </w:rPr>
        <w:t>Зайцев С.Е.</w:t>
      </w:r>
      <w:r w:rsidRPr="005E1A63" w:rsidR="00B4747B">
        <w:rPr>
          <w:sz w:val="27"/>
          <w:szCs w:val="27"/>
        </w:rPr>
        <w:t xml:space="preserve">  при рассмотрении дела с протоколом согласился</w:t>
      </w:r>
      <w:r w:rsidRPr="005E1A63">
        <w:rPr>
          <w:sz w:val="27"/>
          <w:szCs w:val="27"/>
        </w:rPr>
        <w:t>, вину признал</w:t>
      </w:r>
      <w:r w:rsidR="00BE55F2">
        <w:rPr>
          <w:sz w:val="27"/>
          <w:szCs w:val="27"/>
        </w:rPr>
        <w:t>, раскаялся</w:t>
      </w:r>
      <w:r w:rsidRPr="005E1A63">
        <w:rPr>
          <w:sz w:val="27"/>
          <w:szCs w:val="27"/>
        </w:rPr>
        <w:t>.</w:t>
      </w:r>
    </w:p>
    <w:p w:rsidR="009F111A" w:rsidRPr="005E1A63" w:rsidP="009F111A">
      <w:pPr>
        <w:ind w:firstLine="567"/>
        <w:jc w:val="both"/>
        <w:rPr>
          <w:sz w:val="27"/>
          <w:szCs w:val="27"/>
        </w:rPr>
      </w:pPr>
      <w:r w:rsidRPr="005E1A63">
        <w:rPr>
          <w:sz w:val="27"/>
          <w:szCs w:val="27"/>
        </w:rPr>
        <w:t xml:space="preserve">Мировой судья, заслушав </w:t>
      </w:r>
      <w:r w:rsidRPr="005E1A63" w:rsidR="00351BBA">
        <w:rPr>
          <w:sz w:val="27"/>
          <w:szCs w:val="27"/>
        </w:rPr>
        <w:t>Зайцева С.Е.</w:t>
      </w:r>
      <w:r w:rsidRPr="005E1A63">
        <w:rPr>
          <w:sz w:val="27"/>
          <w:szCs w:val="27"/>
        </w:rPr>
        <w:t>, исследовав материалы дела об административном правонарушении: протокол 86 №</w:t>
      </w:r>
      <w:r w:rsidRPr="005E1A63" w:rsidR="00351BBA">
        <w:rPr>
          <w:sz w:val="27"/>
          <w:szCs w:val="27"/>
        </w:rPr>
        <w:t xml:space="preserve">475037 </w:t>
      </w:r>
      <w:r w:rsidRPr="005E1A63">
        <w:rPr>
          <w:sz w:val="27"/>
          <w:szCs w:val="27"/>
        </w:rPr>
        <w:t>об админ</w:t>
      </w:r>
      <w:r w:rsidRPr="005E1A63" w:rsidR="00351BBA">
        <w:rPr>
          <w:sz w:val="27"/>
          <w:szCs w:val="27"/>
        </w:rPr>
        <w:t>истративном правонарушении от 04</w:t>
      </w:r>
      <w:r w:rsidRPr="005E1A63">
        <w:rPr>
          <w:sz w:val="27"/>
          <w:szCs w:val="27"/>
        </w:rPr>
        <w:t>.0</w:t>
      </w:r>
      <w:r w:rsidRPr="005E1A63" w:rsidR="00351BBA">
        <w:rPr>
          <w:sz w:val="27"/>
          <w:szCs w:val="27"/>
        </w:rPr>
        <w:t>9</w:t>
      </w:r>
      <w:r w:rsidRPr="005E1A63">
        <w:rPr>
          <w:sz w:val="27"/>
          <w:szCs w:val="27"/>
        </w:rPr>
        <w:t xml:space="preserve">.2026 г., в котором изложены обстоятельства совершения </w:t>
      </w:r>
      <w:r w:rsidRPr="005E1A63" w:rsidR="00351BBA">
        <w:rPr>
          <w:sz w:val="27"/>
          <w:szCs w:val="27"/>
        </w:rPr>
        <w:t>Зай</w:t>
      </w:r>
      <w:r w:rsidR="00855F28">
        <w:rPr>
          <w:sz w:val="27"/>
          <w:szCs w:val="27"/>
        </w:rPr>
        <w:t>ц</w:t>
      </w:r>
      <w:r w:rsidRPr="005E1A63" w:rsidR="00351BBA">
        <w:rPr>
          <w:sz w:val="27"/>
          <w:szCs w:val="27"/>
        </w:rPr>
        <w:t>евым С.Е.</w:t>
      </w:r>
      <w:r w:rsidRPr="005E1A63">
        <w:rPr>
          <w:sz w:val="27"/>
          <w:szCs w:val="27"/>
        </w:rPr>
        <w:t xml:space="preserve"> административного правонарушения, с данным протоколом он был ознакомлен, ему разъяснены права, предусмотренные ст. 25.1 КоАП РФ и ст.51 Конституции РФ; рапорт </w:t>
      </w:r>
      <w:r w:rsidRPr="005E1A63">
        <w:rPr>
          <w:sz w:val="27"/>
          <w:szCs w:val="27"/>
        </w:rPr>
        <w:t xml:space="preserve">УУП </w:t>
      </w:r>
      <w:r w:rsidRPr="005E1A63">
        <w:rPr>
          <w:sz w:val="27"/>
          <w:szCs w:val="27"/>
        </w:rPr>
        <w:t xml:space="preserve">ОМВД России по г. Когалыму от </w:t>
      </w:r>
      <w:r w:rsidRPr="005E1A63">
        <w:rPr>
          <w:sz w:val="27"/>
          <w:szCs w:val="27"/>
        </w:rPr>
        <w:t>04</w:t>
      </w:r>
      <w:r w:rsidRPr="005E1A63">
        <w:rPr>
          <w:sz w:val="27"/>
          <w:szCs w:val="27"/>
        </w:rPr>
        <w:t>.0</w:t>
      </w:r>
      <w:r w:rsidRPr="005E1A63">
        <w:rPr>
          <w:sz w:val="27"/>
          <w:szCs w:val="27"/>
        </w:rPr>
        <w:t>9</w:t>
      </w:r>
      <w:r w:rsidRPr="005E1A63">
        <w:rPr>
          <w:sz w:val="27"/>
          <w:szCs w:val="27"/>
        </w:rPr>
        <w:t xml:space="preserve">.2026; протокол направления на медицинское освидетельствование от </w:t>
      </w:r>
      <w:r w:rsidRPr="005E1A63">
        <w:rPr>
          <w:sz w:val="27"/>
          <w:szCs w:val="27"/>
        </w:rPr>
        <w:t>04</w:t>
      </w:r>
      <w:r w:rsidRPr="005E1A63" w:rsidR="008A7C3A">
        <w:rPr>
          <w:sz w:val="27"/>
          <w:szCs w:val="27"/>
        </w:rPr>
        <w:t>.0</w:t>
      </w:r>
      <w:r w:rsidRPr="005E1A63">
        <w:rPr>
          <w:sz w:val="27"/>
          <w:szCs w:val="27"/>
        </w:rPr>
        <w:t>9</w:t>
      </w:r>
      <w:r w:rsidRPr="005E1A63">
        <w:rPr>
          <w:sz w:val="27"/>
          <w:szCs w:val="27"/>
        </w:rPr>
        <w:t xml:space="preserve">.2026 согласно которому </w:t>
      </w:r>
      <w:r w:rsidRPr="005E1A63" w:rsidR="00351BBA">
        <w:rPr>
          <w:sz w:val="27"/>
          <w:szCs w:val="27"/>
        </w:rPr>
        <w:t>Зайцев С.Е.</w:t>
      </w:r>
      <w:r w:rsidRPr="005E1A63" w:rsidR="008A7C3A">
        <w:rPr>
          <w:sz w:val="27"/>
          <w:szCs w:val="27"/>
        </w:rPr>
        <w:t xml:space="preserve">  направлен на </w:t>
      </w:r>
      <w:r w:rsidRPr="005E1A63">
        <w:rPr>
          <w:sz w:val="27"/>
          <w:szCs w:val="27"/>
        </w:rPr>
        <w:t xml:space="preserve">медицинское освидетельствование </w:t>
      </w:r>
      <w:r w:rsidRPr="005E1A63">
        <w:rPr>
          <w:sz w:val="27"/>
          <w:szCs w:val="27"/>
        </w:rPr>
        <w:t xml:space="preserve">при наличии </w:t>
      </w:r>
      <w:r w:rsidRPr="005E1A63" w:rsidR="008A7C3A">
        <w:rPr>
          <w:sz w:val="27"/>
          <w:szCs w:val="27"/>
        </w:rPr>
        <w:t>признаков опьянения,</w:t>
      </w:r>
      <w:r w:rsidRPr="005E1A63" w:rsidR="00351BBA">
        <w:rPr>
          <w:sz w:val="27"/>
          <w:szCs w:val="27"/>
        </w:rPr>
        <w:t xml:space="preserve"> указанных</w:t>
      </w:r>
      <w:r w:rsidRPr="005E1A63">
        <w:rPr>
          <w:sz w:val="27"/>
          <w:szCs w:val="27"/>
        </w:rPr>
        <w:t xml:space="preserve"> </w:t>
      </w:r>
      <w:r w:rsidRPr="005E1A63" w:rsidR="008A7C3A">
        <w:rPr>
          <w:sz w:val="27"/>
          <w:szCs w:val="27"/>
        </w:rPr>
        <w:t>в протоколе</w:t>
      </w:r>
      <w:r w:rsidRPr="005E1A63">
        <w:rPr>
          <w:sz w:val="27"/>
          <w:szCs w:val="27"/>
        </w:rPr>
        <w:t>, от прохождения медицинского освидетельствования Зайцев С.Е. отказался;</w:t>
      </w:r>
      <w:r w:rsidRPr="005E1A63">
        <w:rPr>
          <w:sz w:val="27"/>
          <w:szCs w:val="27"/>
        </w:rPr>
        <w:t xml:space="preserve"> </w:t>
      </w:r>
      <w:r w:rsidRPr="005E1A63" w:rsidR="0018441B">
        <w:rPr>
          <w:sz w:val="27"/>
          <w:szCs w:val="27"/>
        </w:rPr>
        <w:t xml:space="preserve">протокол о доставлении (принудительном препровождении) лица в служебное помещение органа </w:t>
      </w:r>
      <w:r w:rsidRPr="005E1A63" w:rsidR="0018441B">
        <w:rPr>
          <w:sz w:val="27"/>
          <w:szCs w:val="27"/>
        </w:rPr>
        <w:t xml:space="preserve">внутренних дел и протокол о задержании лица от 04.09.2026 г.; </w:t>
      </w:r>
      <w:r w:rsidRPr="005E1A63">
        <w:rPr>
          <w:sz w:val="27"/>
          <w:szCs w:val="27"/>
        </w:rPr>
        <w:t xml:space="preserve">справку на лицо по учетам СООП; </w:t>
      </w:r>
      <w:r w:rsidRPr="005E1A63">
        <w:rPr>
          <w:sz w:val="27"/>
          <w:szCs w:val="27"/>
        </w:rPr>
        <w:t xml:space="preserve">видеозапись, и оценив изложенное в совокупности, считает, что Зайцев С.Е. виновен в совершении административного правонарушения предусмотренного ч. 1 ст. 6.9 КоАП РФ –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w:t>
      </w:r>
      <w:r w:rsidRPr="005E1A63">
        <w:rPr>
          <w:sz w:val="27"/>
          <w:szCs w:val="27"/>
        </w:rPr>
        <w:t>психоактивные</w:t>
      </w:r>
      <w:r w:rsidRPr="005E1A63">
        <w:rPr>
          <w:sz w:val="27"/>
          <w:szCs w:val="27"/>
        </w:rPr>
        <w:t xml:space="preserve"> вещества.</w:t>
      </w:r>
    </w:p>
    <w:p w:rsidR="009F111A" w:rsidRPr="005E1A63" w:rsidP="009F111A">
      <w:pPr>
        <w:ind w:firstLine="567"/>
        <w:jc w:val="both"/>
        <w:rPr>
          <w:sz w:val="27"/>
          <w:szCs w:val="27"/>
        </w:rPr>
      </w:pPr>
      <w:r w:rsidRPr="005E1A63">
        <w:rPr>
          <w:sz w:val="27"/>
          <w:szCs w:val="27"/>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9F111A" w:rsidRPr="005E1A63" w:rsidP="009F111A">
      <w:pPr>
        <w:ind w:firstLine="567"/>
        <w:jc w:val="both"/>
        <w:rPr>
          <w:sz w:val="27"/>
          <w:szCs w:val="27"/>
        </w:rPr>
      </w:pPr>
      <w:r w:rsidRPr="005E1A63">
        <w:rPr>
          <w:sz w:val="27"/>
          <w:szCs w:val="27"/>
        </w:rPr>
        <w:t xml:space="preserve">Совершенное Зайцевым С.Е. правонарушение относится к правонарушениям, посягающим на здоровье, санитарно-эпидемиологическое благополучие населения и общественную нравственность. </w:t>
      </w:r>
    </w:p>
    <w:p w:rsidR="009F111A" w:rsidRPr="005E1A63" w:rsidP="009F111A">
      <w:pPr>
        <w:ind w:firstLine="567"/>
        <w:jc w:val="both"/>
        <w:rPr>
          <w:sz w:val="27"/>
          <w:szCs w:val="27"/>
        </w:rPr>
      </w:pPr>
      <w:r w:rsidRPr="005E1A63">
        <w:rPr>
          <w:sz w:val="27"/>
          <w:szCs w:val="27"/>
        </w:rPr>
        <w:t>Административное правонарушение совершено с прямым умыслом. Зная, что отказ от выполнения законного требования должностного лица и медицинского освидетельствования запрещен, Зайцев С.Е. отказался от его выполнения, желал этого, осознавал и предвидел наступление последствий в результате своих действий.</w:t>
      </w:r>
    </w:p>
    <w:p w:rsidR="00B4747B" w:rsidP="00B4747B">
      <w:pPr>
        <w:ind w:firstLine="567"/>
        <w:jc w:val="both"/>
        <w:rPr>
          <w:sz w:val="27"/>
          <w:szCs w:val="27"/>
        </w:rPr>
      </w:pPr>
      <w:r w:rsidRPr="005E1A63">
        <w:rPr>
          <w:sz w:val="27"/>
          <w:szCs w:val="27"/>
        </w:rPr>
        <w:t>Обстоятельств, исключающих производство по делу, не имеется.</w:t>
      </w:r>
    </w:p>
    <w:p w:rsidR="005E1A63" w:rsidRPr="005E1A63" w:rsidP="005E1A63">
      <w:pPr>
        <w:ind w:firstLine="567"/>
        <w:jc w:val="both"/>
        <w:rPr>
          <w:sz w:val="27"/>
          <w:szCs w:val="27"/>
        </w:rPr>
      </w:pPr>
      <w:r w:rsidRPr="005E1A63">
        <w:rPr>
          <w:sz w:val="27"/>
          <w:szCs w:val="27"/>
        </w:rPr>
        <w:t>Действия Зайцева С.Е. правильно квалифицированы по ч. 1 ст.6.9 КоАП РФ.</w:t>
      </w:r>
    </w:p>
    <w:p w:rsidR="00351BBA" w:rsidRPr="00351BBA" w:rsidP="00351BBA">
      <w:pPr>
        <w:tabs>
          <w:tab w:val="left" w:pos="1620"/>
        </w:tabs>
        <w:ind w:firstLine="567"/>
        <w:jc w:val="both"/>
        <w:rPr>
          <w:sz w:val="27"/>
          <w:szCs w:val="27"/>
        </w:rPr>
      </w:pPr>
      <w:r w:rsidRPr="00351BBA">
        <w:rPr>
          <w:sz w:val="27"/>
          <w:szCs w:val="27"/>
        </w:rPr>
        <w:t xml:space="preserve">Обстоятельством, смягчающим административную ответственность </w:t>
      </w:r>
      <w:r w:rsidRPr="005E1A63">
        <w:rPr>
          <w:sz w:val="27"/>
          <w:szCs w:val="27"/>
        </w:rPr>
        <w:t>Зайцева С.Е</w:t>
      </w:r>
      <w:r w:rsidR="005E1A63">
        <w:rPr>
          <w:sz w:val="27"/>
          <w:szCs w:val="27"/>
        </w:rPr>
        <w:t>.</w:t>
      </w:r>
      <w:r w:rsidRPr="00351BBA">
        <w:rPr>
          <w:sz w:val="27"/>
          <w:szCs w:val="27"/>
        </w:rPr>
        <w:t>, предусмотренны</w:t>
      </w:r>
      <w:r w:rsidRPr="005E1A63">
        <w:rPr>
          <w:sz w:val="27"/>
          <w:szCs w:val="27"/>
        </w:rPr>
        <w:t>м</w:t>
      </w:r>
      <w:r w:rsidRPr="00351BBA">
        <w:rPr>
          <w:sz w:val="27"/>
          <w:szCs w:val="27"/>
        </w:rPr>
        <w:t xml:space="preserve"> ст. 4.2 КоАП РФ, является признание вины.</w:t>
      </w:r>
    </w:p>
    <w:p w:rsidR="00351BBA" w:rsidRPr="00351BBA" w:rsidP="00351BBA">
      <w:pPr>
        <w:tabs>
          <w:tab w:val="left" w:pos="1620"/>
        </w:tabs>
        <w:ind w:firstLine="567"/>
        <w:jc w:val="both"/>
        <w:rPr>
          <w:sz w:val="27"/>
          <w:szCs w:val="27"/>
        </w:rPr>
      </w:pPr>
      <w:r w:rsidRPr="00351BBA">
        <w:rPr>
          <w:sz w:val="27"/>
          <w:szCs w:val="27"/>
        </w:rPr>
        <w:t>К отягчающему административную ответственность обстоятельству в соответствии со ст. 4.3 КоАП РФ, мировой судья относит повторное совершение однородного правонарушения.</w:t>
      </w:r>
    </w:p>
    <w:p w:rsidR="00554FBD" w:rsidRPr="005E1A63" w:rsidP="00554FBD">
      <w:pPr>
        <w:pStyle w:val="a1"/>
        <w:ind w:left="0" w:firstLine="567"/>
        <w:rPr>
          <w:rFonts w:ascii="Times New Roman" w:hAnsi="Times New Roman"/>
          <w:sz w:val="27"/>
          <w:szCs w:val="27"/>
        </w:rPr>
      </w:pPr>
      <w:r w:rsidRPr="005E1A63">
        <w:rPr>
          <w:rFonts w:ascii="Times New Roman" w:hAnsi="Times New Roman"/>
          <w:sz w:val="27"/>
          <w:szCs w:val="27"/>
        </w:rPr>
        <w:t xml:space="preserve">В силу ч. 2.1 ст.4.1 КоАП РФ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w:t>
      </w:r>
      <w:r w:rsidRPr="005E1A63">
        <w:rPr>
          <w:rFonts w:ascii="Times New Roman" w:hAnsi="Times New Roman"/>
          <w:sz w:val="27"/>
          <w:szCs w:val="27"/>
        </w:rPr>
        <w:t>психоактивные</w:t>
      </w:r>
      <w:r w:rsidRPr="005E1A63">
        <w:rPr>
          <w:rFonts w:ascii="Times New Roman" w:hAnsi="Times New Roman"/>
          <w:sz w:val="27"/>
          <w:szCs w:val="27"/>
        </w:rPr>
        <w:t xml:space="preserve"> вещества,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r w:rsidRPr="005E1A63">
        <w:rPr>
          <w:rFonts w:ascii="Times New Roman" w:hAnsi="Times New Roman"/>
          <w:sz w:val="27"/>
          <w:szCs w:val="27"/>
        </w:rPr>
        <w:t>психоактивных</w:t>
      </w:r>
      <w:r w:rsidRPr="005E1A63">
        <w:rPr>
          <w:rFonts w:ascii="Times New Roman" w:hAnsi="Times New Roman"/>
          <w:sz w:val="27"/>
          <w:szCs w:val="27"/>
        </w:rPr>
        <w:t xml:space="preserve"> веществ.</w:t>
      </w:r>
    </w:p>
    <w:p w:rsidR="0018441B" w:rsidRPr="005E1A63" w:rsidP="0018441B">
      <w:pPr>
        <w:ind w:firstLine="567"/>
        <w:jc w:val="both"/>
        <w:rPr>
          <w:sz w:val="27"/>
          <w:szCs w:val="27"/>
        </w:rPr>
      </w:pPr>
      <w:r w:rsidRPr="005E1A63">
        <w:rPr>
          <w:sz w:val="27"/>
          <w:szCs w:val="27"/>
        </w:rPr>
        <w:t xml:space="preserve">При назначении административного наказания мировой судья учитывает личность и имущественное положение </w:t>
      </w:r>
      <w:r w:rsidRPr="005E1A63">
        <w:rPr>
          <w:sz w:val="27"/>
          <w:szCs w:val="27"/>
        </w:rPr>
        <w:t>Зайцева С.Е.</w:t>
      </w:r>
      <w:r w:rsidRPr="005E1A63">
        <w:rPr>
          <w:sz w:val="27"/>
          <w:szCs w:val="27"/>
        </w:rPr>
        <w:t>, характер и степень общественной опасности совершенного правонарушения и считает возможным и целесообразным назначить ему наказание в виде административного ареста с возложением обязанности пройти диагностику в наркологическом отделении при БУ «Когалымская городская больница».</w:t>
      </w:r>
    </w:p>
    <w:p w:rsidR="0018441B" w:rsidRPr="005E1A63" w:rsidP="0018441B">
      <w:pPr>
        <w:ind w:firstLine="567"/>
        <w:jc w:val="both"/>
        <w:rPr>
          <w:sz w:val="27"/>
          <w:szCs w:val="27"/>
          <w:shd w:val="clear" w:color="auto" w:fill="FFFFFF"/>
        </w:rPr>
      </w:pPr>
      <w:r w:rsidRPr="005E1A63">
        <w:rPr>
          <w:sz w:val="27"/>
          <w:szCs w:val="27"/>
          <w:shd w:val="clear" w:color="auto" w:fill="FFFFFF"/>
        </w:rPr>
        <w:t xml:space="preserve">Назначение </w:t>
      </w:r>
      <w:r w:rsidRPr="005E1A63">
        <w:rPr>
          <w:sz w:val="27"/>
          <w:szCs w:val="27"/>
        </w:rPr>
        <w:t xml:space="preserve">Зайцеву С.Е. </w:t>
      </w:r>
      <w:r w:rsidRPr="005E1A63">
        <w:rPr>
          <w:sz w:val="27"/>
          <w:szCs w:val="27"/>
          <w:shd w:val="clear" w:color="auto" w:fill="FFFFFF"/>
        </w:rPr>
        <w:t>наказания в виде административного ареста основано на данных, подтверждающих необходимость применения к нему указанной меры ответственности, а также её соразмерность предусмотренным </w:t>
      </w:r>
      <w:hyperlink r:id="rId4" w:anchor="/document/12125267/entry/3101" w:history="1">
        <w:r w:rsidRPr="005E1A63">
          <w:rPr>
            <w:rStyle w:val="Emphasis"/>
            <w:i w:val="0"/>
            <w:sz w:val="27"/>
            <w:szCs w:val="27"/>
          </w:rPr>
          <w:t>ч</w:t>
        </w:r>
        <w:r w:rsidRPr="005E1A63">
          <w:rPr>
            <w:rStyle w:val="Hyperlink"/>
            <w:color w:val="auto"/>
            <w:sz w:val="27"/>
            <w:szCs w:val="27"/>
            <w:u w:val="none"/>
            <w:shd w:val="clear" w:color="auto" w:fill="FFFFFF"/>
          </w:rPr>
          <w:t>.</w:t>
        </w:r>
        <w:r w:rsidRPr="005E1A63">
          <w:rPr>
            <w:rStyle w:val="Emphasis"/>
            <w:i w:val="0"/>
            <w:sz w:val="27"/>
            <w:szCs w:val="27"/>
          </w:rPr>
          <w:t>1</w:t>
        </w:r>
        <w:r w:rsidRPr="005E1A63">
          <w:rPr>
            <w:rStyle w:val="Hyperlink"/>
            <w:color w:val="auto"/>
            <w:sz w:val="27"/>
            <w:szCs w:val="27"/>
            <w:u w:val="none"/>
            <w:shd w:val="clear" w:color="auto" w:fill="FFFFFF"/>
          </w:rPr>
          <w:t> ст. 3.1</w:t>
        </w:r>
      </w:hyperlink>
      <w:r w:rsidRPr="005E1A63">
        <w:rPr>
          <w:sz w:val="27"/>
          <w:szCs w:val="27"/>
          <w:shd w:val="clear" w:color="auto" w:fill="FFFFFF"/>
        </w:rPr>
        <w:t> </w:t>
      </w:r>
      <w:r w:rsidRPr="005E1A63">
        <w:rPr>
          <w:rStyle w:val="Emphasis"/>
          <w:i w:val="0"/>
          <w:sz w:val="27"/>
          <w:szCs w:val="27"/>
          <w:shd w:val="clear" w:color="auto" w:fill="FFFFFF"/>
        </w:rPr>
        <w:t>Кодекса</w:t>
      </w:r>
      <w:r w:rsidRPr="005E1A63">
        <w:rPr>
          <w:sz w:val="27"/>
          <w:szCs w:val="27"/>
          <w:shd w:val="clear" w:color="auto" w:fill="FFFFFF"/>
        </w:rPr>
        <w:t> Российской Федерации об </w:t>
      </w:r>
      <w:r w:rsidRPr="005E1A63">
        <w:rPr>
          <w:rStyle w:val="Emphasis"/>
          <w:i w:val="0"/>
          <w:sz w:val="27"/>
          <w:szCs w:val="27"/>
          <w:shd w:val="clear" w:color="auto" w:fill="FFFFFF"/>
        </w:rPr>
        <w:t>административных</w:t>
      </w:r>
      <w:r w:rsidRPr="005E1A63">
        <w:rPr>
          <w:sz w:val="27"/>
          <w:szCs w:val="27"/>
          <w:shd w:val="clear" w:color="auto" w:fill="FFFFFF"/>
        </w:rPr>
        <w:t> </w:t>
      </w:r>
      <w:r w:rsidRPr="005E1A63">
        <w:rPr>
          <w:rStyle w:val="Emphasis"/>
          <w:i w:val="0"/>
          <w:sz w:val="27"/>
          <w:szCs w:val="27"/>
          <w:shd w:val="clear" w:color="auto" w:fill="FFFFFF"/>
        </w:rPr>
        <w:t>правонарушениях</w:t>
      </w:r>
      <w:r w:rsidRPr="005E1A63">
        <w:rPr>
          <w:sz w:val="27"/>
          <w:szCs w:val="27"/>
          <w:shd w:val="clear" w:color="auto" w:fill="FFFFFF"/>
        </w:rPr>
        <w:t xml:space="preserve"> целям </w:t>
      </w:r>
      <w:r w:rsidRPr="005E1A63">
        <w:rPr>
          <w:sz w:val="27"/>
          <w:szCs w:val="27"/>
          <w:shd w:val="clear" w:color="auto" w:fill="FFFFFF"/>
        </w:rPr>
        <w:t>административного наказания, связанным с предупреждением совершения новых правонарушений правонарушителем.</w:t>
      </w:r>
    </w:p>
    <w:p w:rsidR="0018441B" w:rsidRPr="005E1A63" w:rsidP="0018441B">
      <w:pPr>
        <w:ind w:firstLine="567"/>
        <w:jc w:val="both"/>
        <w:rPr>
          <w:sz w:val="27"/>
          <w:szCs w:val="27"/>
        </w:rPr>
      </w:pPr>
      <w:r w:rsidRPr="005E1A63">
        <w:rPr>
          <w:sz w:val="27"/>
          <w:szCs w:val="27"/>
        </w:rPr>
        <w:t>Ограничений для назначения административного ареста, перечисленных в ч.2 ст. 3.9 КоАП РФ, по делу не имеется.</w:t>
      </w:r>
    </w:p>
    <w:p w:rsidR="009F111A" w:rsidRPr="005E1A63" w:rsidP="0018441B">
      <w:pPr>
        <w:ind w:firstLine="567"/>
        <w:jc w:val="both"/>
        <w:rPr>
          <w:sz w:val="27"/>
          <w:szCs w:val="27"/>
        </w:rPr>
      </w:pPr>
      <w:r w:rsidRPr="005E1A63">
        <w:rPr>
          <w:sz w:val="27"/>
          <w:szCs w:val="27"/>
        </w:rPr>
        <w:t>В силу ч. 3 ст. 3.9 КоАП РФ и ч. 3 ст. 32.8 КоАП РФ срок административного задержания засчитывается в срок административного ареста.</w:t>
      </w:r>
    </w:p>
    <w:p w:rsidR="009F111A" w:rsidRPr="005E1A63" w:rsidP="009F111A">
      <w:pPr>
        <w:ind w:firstLine="567"/>
        <w:jc w:val="both"/>
        <w:rPr>
          <w:sz w:val="27"/>
          <w:szCs w:val="27"/>
        </w:rPr>
      </w:pPr>
      <w:r w:rsidRPr="005E1A63">
        <w:rPr>
          <w:sz w:val="27"/>
          <w:szCs w:val="27"/>
        </w:rPr>
        <w:t>Руководствуясь ст. ст. 29.9, 29.10 КоАП РФ, мировой судья,</w:t>
      </w:r>
    </w:p>
    <w:p w:rsidR="009F111A" w:rsidRPr="005E1A63" w:rsidP="009F111A">
      <w:pPr>
        <w:ind w:firstLine="567"/>
        <w:jc w:val="both"/>
        <w:rPr>
          <w:b/>
          <w:bCs/>
          <w:sz w:val="27"/>
          <w:szCs w:val="27"/>
        </w:rPr>
      </w:pPr>
    </w:p>
    <w:p w:rsidR="009F111A" w:rsidRPr="005E1A63" w:rsidP="009F111A">
      <w:pPr>
        <w:ind w:firstLine="567"/>
        <w:jc w:val="center"/>
        <w:rPr>
          <w:bCs/>
          <w:sz w:val="27"/>
          <w:szCs w:val="27"/>
        </w:rPr>
      </w:pPr>
      <w:r w:rsidRPr="005E1A63">
        <w:rPr>
          <w:bCs/>
          <w:sz w:val="27"/>
          <w:szCs w:val="27"/>
        </w:rPr>
        <w:t>ПОСТАНОВИЛ:</w:t>
      </w:r>
    </w:p>
    <w:p w:rsidR="009F111A" w:rsidRPr="005E1A63" w:rsidP="009F111A">
      <w:pPr>
        <w:ind w:firstLine="567"/>
        <w:jc w:val="center"/>
        <w:rPr>
          <w:b/>
          <w:bCs/>
          <w:sz w:val="27"/>
          <w:szCs w:val="27"/>
        </w:rPr>
      </w:pPr>
    </w:p>
    <w:p w:rsidR="009F111A" w:rsidRPr="005E1A63" w:rsidP="009F111A">
      <w:pPr>
        <w:ind w:firstLine="567"/>
        <w:jc w:val="both"/>
        <w:rPr>
          <w:sz w:val="27"/>
          <w:szCs w:val="27"/>
        </w:rPr>
      </w:pPr>
      <w:r w:rsidRPr="005E1A63">
        <w:rPr>
          <w:sz w:val="27"/>
          <w:szCs w:val="27"/>
        </w:rPr>
        <w:t xml:space="preserve">Зайцева Станислава Евгеньевича </w:t>
      </w:r>
      <w:r w:rsidRPr="005E1A63">
        <w:rPr>
          <w:sz w:val="27"/>
          <w:szCs w:val="27"/>
        </w:rPr>
        <w:t>признать виновным в совершении правонарушения, предусмотренного ч. 1 ст. 6.9 КоАП РФ и назначить ему административное наказание в виде административного ареста сроком на 01 (одни) сутки в ОМВД России по г. Когалыму.</w:t>
      </w:r>
    </w:p>
    <w:p w:rsidR="009F111A" w:rsidRPr="005E1A63" w:rsidP="009F111A">
      <w:pPr>
        <w:ind w:firstLine="567"/>
        <w:jc w:val="both"/>
        <w:rPr>
          <w:sz w:val="27"/>
          <w:szCs w:val="27"/>
        </w:rPr>
      </w:pPr>
      <w:r w:rsidRPr="005E1A63">
        <w:rPr>
          <w:sz w:val="27"/>
          <w:szCs w:val="27"/>
        </w:rPr>
        <w:t xml:space="preserve">Срок наказания </w:t>
      </w:r>
      <w:r w:rsidRPr="005E1A63" w:rsidR="0018441B">
        <w:rPr>
          <w:sz w:val="27"/>
          <w:szCs w:val="27"/>
        </w:rPr>
        <w:t xml:space="preserve">Зайцеву С.Е. </w:t>
      </w:r>
      <w:r w:rsidRPr="005E1A63">
        <w:rPr>
          <w:sz w:val="27"/>
          <w:szCs w:val="27"/>
        </w:rPr>
        <w:t xml:space="preserve">исчислять с </w:t>
      </w:r>
      <w:r w:rsidRPr="005E1A63" w:rsidR="0018441B">
        <w:rPr>
          <w:sz w:val="27"/>
          <w:szCs w:val="27"/>
        </w:rPr>
        <w:t>11 час. 00 мин. 09.09.</w:t>
      </w:r>
      <w:r w:rsidRPr="005E1A63">
        <w:rPr>
          <w:sz w:val="27"/>
          <w:szCs w:val="27"/>
        </w:rPr>
        <w:t xml:space="preserve">2026, зачесть в срок отбывания наказания срок административного задержания с </w:t>
      </w:r>
      <w:r w:rsidRPr="005E1A63" w:rsidR="0018441B">
        <w:rPr>
          <w:sz w:val="27"/>
          <w:szCs w:val="27"/>
        </w:rPr>
        <w:t>10 час. 55 мин. 04.09.2026 до 10 час. 50 мин. 06.09.2026</w:t>
      </w:r>
      <w:r w:rsidRPr="005E1A63">
        <w:rPr>
          <w:sz w:val="27"/>
          <w:szCs w:val="27"/>
        </w:rPr>
        <w:t>,</w:t>
      </w:r>
      <w:r w:rsidRPr="005E1A63">
        <w:rPr>
          <w:rFonts w:eastAsiaTheme="minorEastAsia"/>
          <w:sz w:val="27"/>
          <w:szCs w:val="27"/>
        </w:rPr>
        <w:t xml:space="preserve"> </w:t>
      </w:r>
      <w:r w:rsidRPr="005E1A63">
        <w:rPr>
          <w:sz w:val="27"/>
          <w:szCs w:val="27"/>
        </w:rPr>
        <w:t>с учетом времени административного задержания, наказание считать исполненным.</w:t>
      </w:r>
    </w:p>
    <w:p w:rsidR="009F111A" w:rsidRPr="005E1A63" w:rsidP="009F111A">
      <w:pPr>
        <w:ind w:firstLine="567"/>
        <w:jc w:val="both"/>
        <w:rPr>
          <w:sz w:val="27"/>
          <w:szCs w:val="27"/>
        </w:rPr>
      </w:pPr>
      <w:r w:rsidRPr="005E1A63">
        <w:rPr>
          <w:sz w:val="27"/>
          <w:szCs w:val="27"/>
        </w:rPr>
        <w:t xml:space="preserve">Возложить на </w:t>
      </w:r>
      <w:r w:rsidRPr="005E1A63" w:rsidR="0018441B">
        <w:rPr>
          <w:sz w:val="27"/>
          <w:szCs w:val="27"/>
        </w:rPr>
        <w:t xml:space="preserve">Зайцева С.Е. </w:t>
      </w:r>
      <w:r w:rsidRPr="005E1A63">
        <w:rPr>
          <w:sz w:val="27"/>
          <w:szCs w:val="27"/>
        </w:rPr>
        <w:t>обязанность пройти диагностику в наркологическом отделении при БУ «Когалымская городская бо</w:t>
      </w:r>
      <w:r w:rsidRPr="005E1A63" w:rsidR="0018441B">
        <w:rPr>
          <w:sz w:val="27"/>
          <w:szCs w:val="27"/>
        </w:rPr>
        <w:t>льница» (</w:t>
      </w:r>
      <w:r w:rsidRPr="005E1A63" w:rsidR="0018441B">
        <w:rPr>
          <w:sz w:val="27"/>
          <w:szCs w:val="27"/>
        </w:rPr>
        <w:t>ул.Молодежная</w:t>
      </w:r>
      <w:r w:rsidRPr="005E1A63" w:rsidR="0018441B">
        <w:rPr>
          <w:sz w:val="27"/>
          <w:szCs w:val="27"/>
        </w:rPr>
        <w:t>, д.19 г.</w:t>
      </w:r>
      <w:r w:rsidRPr="005E1A63">
        <w:rPr>
          <w:sz w:val="27"/>
          <w:szCs w:val="27"/>
        </w:rPr>
        <w:t>Когалым Ханты-Мансийский автономный округ – Югра) в течение месяца с момента вступления постановления в законную силу.</w:t>
      </w:r>
    </w:p>
    <w:p w:rsidR="009F111A" w:rsidRPr="005E1A63" w:rsidP="009F111A">
      <w:pPr>
        <w:ind w:firstLine="567"/>
        <w:jc w:val="both"/>
        <w:rPr>
          <w:sz w:val="27"/>
          <w:szCs w:val="27"/>
        </w:rPr>
      </w:pPr>
      <w:r w:rsidRPr="005E1A63">
        <w:rPr>
          <w:sz w:val="27"/>
          <w:szCs w:val="27"/>
        </w:rPr>
        <w:t xml:space="preserve">Контроль за исполнением обязанности </w:t>
      </w:r>
      <w:r w:rsidRPr="005E1A63" w:rsidR="0018441B">
        <w:rPr>
          <w:sz w:val="27"/>
          <w:szCs w:val="27"/>
        </w:rPr>
        <w:t xml:space="preserve">Зайцевым С.Е. </w:t>
      </w:r>
      <w:r w:rsidRPr="005E1A63">
        <w:rPr>
          <w:sz w:val="27"/>
          <w:szCs w:val="27"/>
        </w:rPr>
        <w:t>пройти диагностику в наркологическом отделении, возложить на ОКОН ОМВД России по г. Когалыму.</w:t>
      </w:r>
    </w:p>
    <w:p w:rsidR="0018441B" w:rsidRPr="005E1A63" w:rsidP="0018441B">
      <w:pPr>
        <w:ind w:firstLine="567"/>
        <w:jc w:val="both"/>
        <w:rPr>
          <w:sz w:val="27"/>
          <w:szCs w:val="27"/>
        </w:rPr>
      </w:pPr>
      <w:r w:rsidRPr="005E1A63">
        <w:rPr>
          <w:sz w:val="27"/>
          <w:szCs w:val="27"/>
        </w:rPr>
        <w:t>Вещественное доказательство по делу DVD-диск с записью совершенного правонарушения хранить при материалах дела.</w:t>
      </w:r>
    </w:p>
    <w:p w:rsidR="009F111A" w:rsidRPr="005E1A63" w:rsidP="009F111A">
      <w:pPr>
        <w:ind w:firstLine="567"/>
        <w:jc w:val="both"/>
        <w:rPr>
          <w:sz w:val="27"/>
          <w:szCs w:val="27"/>
        </w:rPr>
      </w:pPr>
      <w:r w:rsidRPr="005E1A63">
        <w:rPr>
          <w:sz w:val="27"/>
          <w:szCs w:val="27"/>
        </w:rPr>
        <w:t>Постановление может быть обжаловано в порядке и сроки, установленные статьями 30.1, 30.2, 30.3 КоАП РФ</w:t>
      </w:r>
      <w:r w:rsidRPr="005E1A63">
        <w:rPr>
          <w:bCs/>
          <w:sz w:val="27"/>
          <w:szCs w:val="27"/>
        </w:rPr>
        <w:t xml:space="preserve"> </w:t>
      </w:r>
      <w:r w:rsidRPr="005E1A63">
        <w:rPr>
          <w:sz w:val="27"/>
          <w:szCs w:val="27"/>
        </w:rPr>
        <w:t xml:space="preserve">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          </w:t>
      </w:r>
    </w:p>
    <w:p w:rsidR="009F111A" w:rsidRPr="005E1A63" w:rsidP="009F111A">
      <w:pPr>
        <w:ind w:firstLine="567"/>
        <w:jc w:val="both"/>
        <w:rPr>
          <w:sz w:val="27"/>
          <w:szCs w:val="27"/>
        </w:rPr>
      </w:pPr>
    </w:p>
    <w:p w:rsidR="009F111A" w:rsidRPr="005E1A63" w:rsidP="009F111A">
      <w:pPr>
        <w:ind w:firstLine="567"/>
        <w:jc w:val="both"/>
        <w:rPr>
          <w:sz w:val="27"/>
          <w:szCs w:val="27"/>
        </w:rPr>
      </w:pPr>
    </w:p>
    <w:p w:rsidR="009F111A" w:rsidRPr="005E1A63" w:rsidP="009F111A">
      <w:pPr>
        <w:ind w:firstLine="567"/>
        <w:jc w:val="both"/>
        <w:rPr>
          <w:bCs/>
          <w:sz w:val="27"/>
          <w:szCs w:val="27"/>
        </w:rPr>
      </w:pPr>
      <w:r w:rsidRPr="005E1A63">
        <w:rPr>
          <w:sz w:val="27"/>
          <w:szCs w:val="27"/>
        </w:rPr>
        <w:t xml:space="preserve">Мировой </w:t>
      </w:r>
      <w:r w:rsidRPr="005E1A63">
        <w:rPr>
          <w:sz w:val="27"/>
          <w:szCs w:val="27"/>
        </w:rPr>
        <w:t>с</w:t>
      </w:r>
      <w:r w:rsidRPr="005E1A63">
        <w:rPr>
          <w:bCs/>
          <w:sz w:val="27"/>
          <w:szCs w:val="27"/>
        </w:rPr>
        <w:t xml:space="preserve">удья: </w:t>
      </w:r>
      <w:r w:rsidR="00BE55F2">
        <w:rPr>
          <w:bCs/>
          <w:sz w:val="27"/>
          <w:szCs w:val="27"/>
        </w:rPr>
        <w:t xml:space="preserve"> </w:t>
      </w:r>
      <w:r w:rsidRPr="005E1A63">
        <w:rPr>
          <w:bCs/>
          <w:sz w:val="27"/>
          <w:szCs w:val="27"/>
        </w:rPr>
        <w:t xml:space="preserve"> </w:t>
      </w:r>
      <w:r w:rsidRPr="005E1A63">
        <w:rPr>
          <w:bCs/>
          <w:sz w:val="27"/>
          <w:szCs w:val="27"/>
        </w:rPr>
        <w:tab/>
        <w:t xml:space="preserve">                                              </w:t>
      </w:r>
      <w:r w:rsidRPr="005E1A63">
        <w:rPr>
          <w:bCs/>
          <w:sz w:val="27"/>
          <w:szCs w:val="27"/>
        </w:rPr>
        <w:tab/>
        <w:t xml:space="preserve">  Е.М. Филяева</w:t>
      </w:r>
    </w:p>
    <w:p w:rsidR="009F111A" w:rsidRPr="005E1A63" w:rsidP="009F111A">
      <w:pPr>
        <w:pStyle w:val="a1"/>
        <w:ind w:left="0" w:firstLine="567"/>
        <w:rPr>
          <w:rFonts w:ascii="Times New Roman" w:eastAsia="Calibri" w:hAnsi="Times New Roman"/>
          <w:bCs/>
          <w:sz w:val="27"/>
          <w:szCs w:val="27"/>
        </w:rPr>
      </w:pPr>
    </w:p>
    <w:p w:rsidR="008C12EE" w:rsidRPr="005E1A63" w:rsidP="009F111A">
      <w:pPr>
        <w:ind w:firstLine="567"/>
        <w:jc w:val="both"/>
        <w:rPr>
          <w:sz w:val="27"/>
          <w:szCs w:val="27"/>
        </w:rPr>
      </w:pPr>
    </w:p>
    <w:sectPr w:rsidSect="00B02D19">
      <w:pgSz w:w="11906" w:h="16838"/>
      <w:pgMar w:top="709"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16A"/>
    <w:rsid w:val="0018441B"/>
    <w:rsid w:val="00351BBA"/>
    <w:rsid w:val="00554FBD"/>
    <w:rsid w:val="005E1A63"/>
    <w:rsid w:val="007B0E43"/>
    <w:rsid w:val="00855F28"/>
    <w:rsid w:val="008A7C3A"/>
    <w:rsid w:val="008C016A"/>
    <w:rsid w:val="008C12EE"/>
    <w:rsid w:val="009F111A"/>
    <w:rsid w:val="00B02D19"/>
    <w:rsid w:val="00B4747B"/>
    <w:rsid w:val="00BE55F2"/>
    <w:rsid w:val="00E201C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CEF0067E-B148-4471-89B5-9FC91CC15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47B"/>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747B"/>
    <w:rPr>
      <w:color w:val="0000FF"/>
      <w:u w:val="single"/>
    </w:rPr>
  </w:style>
  <w:style w:type="paragraph" w:styleId="Title">
    <w:name w:val="Title"/>
    <w:basedOn w:val="Normal"/>
    <w:next w:val="Normal"/>
    <w:link w:val="a"/>
    <w:uiPriority w:val="10"/>
    <w:qFormat/>
    <w:rsid w:val="00B4747B"/>
    <w:pPr>
      <w:tabs>
        <w:tab w:val="left" w:pos="7797"/>
      </w:tabs>
      <w:jc w:val="center"/>
    </w:pPr>
    <w:rPr>
      <w:rFonts w:eastAsiaTheme="minorEastAsia"/>
      <w:sz w:val="27"/>
      <w:szCs w:val="27"/>
    </w:rPr>
  </w:style>
  <w:style w:type="character" w:customStyle="1" w:styleId="a">
    <w:name w:val="Название Знак"/>
    <w:basedOn w:val="DefaultParagraphFont"/>
    <w:link w:val="Title"/>
    <w:uiPriority w:val="10"/>
    <w:rsid w:val="00B4747B"/>
    <w:rPr>
      <w:rFonts w:ascii="Times New Roman" w:hAnsi="Times New Roman" w:eastAsiaTheme="minorEastAsia" w:cs="Times New Roman"/>
      <w:sz w:val="27"/>
      <w:szCs w:val="27"/>
      <w:lang w:eastAsia="ru-RU"/>
    </w:rPr>
  </w:style>
  <w:style w:type="paragraph" w:styleId="BodyText">
    <w:name w:val="Body Text"/>
    <w:basedOn w:val="Normal"/>
    <w:link w:val="a0"/>
    <w:uiPriority w:val="99"/>
    <w:semiHidden/>
    <w:unhideWhenUsed/>
    <w:rsid w:val="00B4747B"/>
    <w:pPr>
      <w:spacing w:after="120"/>
    </w:pPr>
  </w:style>
  <w:style w:type="character" w:customStyle="1" w:styleId="a0">
    <w:name w:val="Основной текст Знак"/>
    <w:basedOn w:val="DefaultParagraphFont"/>
    <w:link w:val="BodyText"/>
    <w:uiPriority w:val="99"/>
    <w:semiHidden/>
    <w:rsid w:val="00B4747B"/>
    <w:rPr>
      <w:rFonts w:ascii="Times New Roman" w:eastAsia="Times New Roman" w:hAnsi="Times New Roman" w:cs="Times New Roman"/>
      <w:sz w:val="24"/>
      <w:szCs w:val="24"/>
      <w:lang w:eastAsia="ru-RU"/>
    </w:rPr>
  </w:style>
  <w:style w:type="paragraph" w:customStyle="1" w:styleId="a1">
    <w:name w:val="Заголовок статьи"/>
    <w:basedOn w:val="Normal"/>
    <w:next w:val="Normal"/>
    <w:rsid w:val="00B4747B"/>
    <w:pPr>
      <w:autoSpaceDE w:val="0"/>
      <w:autoSpaceDN w:val="0"/>
      <w:adjustRightInd w:val="0"/>
      <w:ind w:left="1612" w:hanging="892"/>
      <w:jc w:val="both"/>
    </w:pPr>
    <w:rPr>
      <w:rFonts w:ascii="Arial" w:hAnsi="Arial"/>
      <w:sz w:val="22"/>
      <w:szCs w:val="22"/>
    </w:rPr>
  </w:style>
  <w:style w:type="character" w:styleId="Emphasis">
    <w:name w:val="Emphasis"/>
    <w:basedOn w:val="DefaultParagraphFont"/>
    <w:uiPriority w:val="20"/>
    <w:qFormat/>
    <w:rsid w:val="007B0E43"/>
    <w:rPr>
      <w:i/>
      <w:iCs/>
    </w:rPr>
  </w:style>
  <w:style w:type="paragraph" w:customStyle="1" w:styleId="s1">
    <w:name w:val="s_1"/>
    <w:basedOn w:val="Normal"/>
    <w:rsid w:val="00B02D19"/>
    <w:pPr>
      <w:spacing w:before="100" w:beforeAutospacing="1" w:after="100" w:afterAutospacing="1"/>
    </w:pPr>
  </w:style>
  <w:style w:type="paragraph" w:styleId="BalloonText">
    <w:name w:val="Balloon Text"/>
    <w:basedOn w:val="Normal"/>
    <w:link w:val="a2"/>
    <w:uiPriority w:val="99"/>
    <w:semiHidden/>
    <w:unhideWhenUsed/>
    <w:rsid w:val="00554FBD"/>
    <w:rPr>
      <w:rFonts w:ascii="Segoe UI" w:hAnsi="Segoe UI" w:cs="Segoe UI"/>
      <w:sz w:val="18"/>
      <w:szCs w:val="18"/>
    </w:rPr>
  </w:style>
  <w:style w:type="character" w:customStyle="1" w:styleId="a2">
    <w:name w:val="Текст выноски Знак"/>
    <w:basedOn w:val="DefaultParagraphFont"/>
    <w:link w:val="BalloonText"/>
    <w:uiPriority w:val="99"/>
    <w:semiHidden/>
    <w:rsid w:val="00554FBD"/>
    <w:rPr>
      <w:rFonts w:ascii="Segoe UI" w:eastAsia="Times New Roman" w:hAnsi="Segoe UI" w:cs="Segoe UI"/>
      <w:sz w:val="18"/>
      <w:szCs w:val="18"/>
      <w:lang w:eastAsia="ru-RU"/>
    </w:rPr>
  </w:style>
  <w:style w:type="paragraph" w:styleId="BodyTextIndent">
    <w:name w:val="Body Text Indent"/>
    <w:basedOn w:val="Normal"/>
    <w:link w:val="a3"/>
    <w:uiPriority w:val="99"/>
    <w:semiHidden/>
    <w:unhideWhenUsed/>
    <w:rsid w:val="009F111A"/>
    <w:pPr>
      <w:spacing w:after="120"/>
      <w:ind w:left="283"/>
    </w:pPr>
  </w:style>
  <w:style w:type="character" w:customStyle="1" w:styleId="a3">
    <w:name w:val="Основной текст с отступом Знак"/>
    <w:basedOn w:val="DefaultParagraphFont"/>
    <w:link w:val="BodyTextIndent"/>
    <w:uiPriority w:val="99"/>
    <w:semiHidden/>
    <w:rsid w:val="009F111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